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25E" w:rsidRPr="00EF125E" w:rsidRDefault="00EF125E" w:rsidP="00EF125E">
      <w:pPr>
        <w:rPr>
          <w:i/>
          <w:sz w:val="22"/>
        </w:rPr>
      </w:pPr>
      <w:r w:rsidRPr="00EF125E">
        <w:rPr>
          <w:i/>
          <w:sz w:val="22"/>
        </w:rPr>
        <w:t>Pavia, 9/4/2020</w:t>
      </w:r>
    </w:p>
    <w:p w:rsidR="00EF125E" w:rsidRPr="00EF125E" w:rsidRDefault="00EF125E" w:rsidP="00EF125E">
      <w:pPr>
        <w:rPr>
          <w:i/>
          <w:sz w:val="22"/>
        </w:rPr>
      </w:pPr>
      <w:r w:rsidRPr="00EF125E">
        <w:rPr>
          <w:i/>
          <w:sz w:val="22"/>
        </w:rPr>
        <w:t xml:space="preserve">IC di Corso </w:t>
      </w:r>
      <w:proofErr w:type="gramStart"/>
      <w:r w:rsidRPr="00EF125E">
        <w:rPr>
          <w:i/>
          <w:sz w:val="22"/>
        </w:rPr>
        <w:t>Cavour  -</w:t>
      </w:r>
      <w:proofErr w:type="gramEnd"/>
      <w:r w:rsidRPr="00EF125E">
        <w:rPr>
          <w:i/>
          <w:sz w:val="22"/>
        </w:rPr>
        <w:t xml:space="preserve"> Pavia</w:t>
      </w:r>
    </w:p>
    <w:p w:rsidR="00EF125E" w:rsidRPr="00EF125E" w:rsidRDefault="00EF125E" w:rsidP="00EF125E">
      <w:pPr>
        <w:rPr>
          <w:i/>
          <w:sz w:val="22"/>
        </w:rPr>
      </w:pPr>
      <w:r w:rsidRPr="00EF125E">
        <w:rPr>
          <w:i/>
          <w:sz w:val="22"/>
        </w:rPr>
        <w:t xml:space="preserve">Ai genitori della Scuola Secondaria di Primo Grado “Leonardo da Vinci”  </w:t>
      </w:r>
    </w:p>
    <w:p w:rsidR="00EF125E" w:rsidRPr="00EF125E" w:rsidRDefault="00EF125E" w:rsidP="00EF125E">
      <w:pPr>
        <w:rPr>
          <w:i/>
          <w:sz w:val="22"/>
        </w:rPr>
      </w:pPr>
    </w:p>
    <w:p w:rsidR="00EF125E" w:rsidRPr="00EF125E" w:rsidRDefault="00EF125E" w:rsidP="00EF125E">
      <w:pPr>
        <w:rPr>
          <w:i/>
          <w:sz w:val="22"/>
        </w:rPr>
      </w:pPr>
      <w:r w:rsidRPr="00EF125E">
        <w:rPr>
          <w:i/>
          <w:sz w:val="22"/>
        </w:rPr>
        <w:t>Gentilissimi genitori,</w:t>
      </w:r>
    </w:p>
    <w:p w:rsidR="00EF125E" w:rsidRPr="00EF125E" w:rsidRDefault="00EF125E" w:rsidP="00EF125E">
      <w:pPr>
        <w:rPr>
          <w:i/>
          <w:sz w:val="22"/>
        </w:rPr>
      </w:pPr>
      <w:r w:rsidRPr="00EF125E">
        <w:rPr>
          <w:i/>
          <w:sz w:val="22"/>
        </w:rPr>
        <w:t>i docenti della Scuola Secondaria di Primo grado stanno lavorando per accompagnare gli studenti in questo particolare momento del loro percorso di apprendimento mettendo in campo anche nuove strategie e strumenti. Dopo aver pensato ad un</w:t>
      </w:r>
      <w:r w:rsidRPr="00EF125E">
        <w:rPr>
          <w:b/>
          <w:i/>
          <w:sz w:val="22"/>
        </w:rPr>
        <w:t xml:space="preserve"> DIARIO DI BORDO </w:t>
      </w:r>
      <w:r w:rsidRPr="00EF125E">
        <w:rPr>
          <w:i/>
          <w:sz w:val="22"/>
        </w:rPr>
        <w:t>che permettesse agli studenti di orientarsi meglio nella nuova routine quotidiana, che li rendesse più autonomi, organizzati e riflessivi sulle nuove consegne ricevute, la Commissione Valutazione ha elaborato un</w:t>
      </w:r>
      <w:r w:rsidRPr="00EF125E">
        <w:rPr>
          <w:i/>
          <w:sz w:val="22"/>
        </w:rPr>
        <w:t xml:space="preserve">a </w:t>
      </w:r>
      <w:r w:rsidRPr="00EF125E">
        <w:rPr>
          <w:b/>
          <w:i/>
          <w:sz w:val="22"/>
        </w:rPr>
        <w:t>GRIGLIA DI AUTOVALUTAZIONE</w:t>
      </w:r>
      <w:r w:rsidRPr="00EF125E">
        <w:rPr>
          <w:i/>
          <w:sz w:val="22"/>
        </w:rPr>
        <w:t xml:space="preserve"> </w:t>
      </w:r>
      <w:r w:rsidRPr="00EF125E">
        <w:rPr>
          <w:i/>
          <w:sz w:val="22"/>
        </w:rPr>
        <w:t xml:space="preserve">per </w:t>
      </w:r>
      <w:r w:rsidRPr="00EF125E">
        <w:rPr>
          <w:i/>
          <w:sz w:val="22"/>
        </w:rPr>
        <w:t>accompagn</w:t>
      </w:r>
      <w:r w:rsidRPr="00EF125E">
        <w:rPr>
          <w:i/>
          <w:sz w:val="22"/>
        </w:rPr>
        <w:t>are i vostri figli</w:t>
      </w:r>
      <w:r w:rsidRPr="00EF125E">
        <w:rPr>
          <w:i/>
          <w:sz w:val="22"/>
        </w:rPr>
        <w:t xml:space="preserve"> nella riflessione sul proprio processo di apprendimento.</w:t>
      </w:r>
    </w:p>
    <w:p w:rsidR="00EF125E" w:rsidRPr="00EF125E" w:rsidRDefault="00EF125E" w:rsidP="00EF125E">
      <w:pPr>
        <w:rPr>
          <w:i/>
          <w:sz w:val="22"/>
        </w:rPr>
      </w:pPr>
      <w:r w:rsidRPr="00EF125E">
        <w:rPr>
          <w:i/>
          <w:sz w:val="22"/>
        </w:rPr>
        <w:t xml:space="preserve">La compilazione della griglia che vi proponiamo verrà richiesta dai docenti di disciplina per quelle attività ritenute </w:t>
      </w:r>
      <w:proofErr w:type="spellStart"/>
      <w:r w:rsidRPr="00EF125E">
        <w:rPr>
          <w:i/>
          <w:sz w:val="22"/>
        </w:rPr>
        <w:t>particolarmente significative</w:t>
      </w:r>
      <w:proofErr w:type="spellEnd"/>
      <w:r w:rsidR="00F440E6">
        <w:rPr>
          <w:i/>
          <w:sz w:val="22"/>
        </w:rPr>
        <w:t>.</w:t>
      </w:r>
      <w:bookmarkStart w:id="0" w:name="_GoBack"/>
      <w:bookmarkEnd w:id="0"/>
    </w:p>
    <w:p w:rsidR="00EF125E" w:rsidRPr="00EF125E" w:rsidRDefault="00EF125E" w:rsidP="00EF125E">
      <w:pPr>
        <w:rPr>
          <w:i/>
          <w:sz w:val="22"/>
        </w:rPr>
      </w:pPr>
      <w:r w:rsidRPr="00EF125E">
        <w:rPr>
          <w:i/>
          <w:sz w:val="22"/>
        </w:rPr>
        <w:t>Cordiali Saluti</w:t>
      </w:r>
    </w:p>
    <w:p w:rsidR="00E3168C" w:rsidRPr="00EF125E" w:rsidRDefault="001E33F4" w:rsidP="00EF125E">
      <w:pPr>
        <w:shd w:val="clear" w:color="auto" w:fill="FF0000"/>
        <w:contextualSpacing/>
        <w:rPr>
          <w:rFonts w:ascii="Helvetica Neue" w:eastAsia="Helvetica Neue" w:hAnsi="Helvetica Neue" w:cs="Helvetica Neue"/>
          <w:b/>
          <w:color w:val="FFFFFF" w:themeColor="background1"/>
          <w:sz w:val="32"/>
          <w:szCs w:val="40"/>
        </w:rPr>
      </w:pPr>
      <w:bookmarkStart w:id="1" w:name="_heading=h.30j0zll" w:colFirst="0" w:colLast="0"/>
      <w:bookmarkEnd w:id="1"/>
      <w:r w:rsidRPr="00EF125E">
        <w:rPr>
          <w:rFonts w:ascii="Helvetica Neue" w:eastAsia="Helvetica Neue" w:hAnsi="Helvetica Neue" w:cs="Helvetica Neue"/>
          <w:b/>
          <w:color w:val="FFFFFF" w:themeColor="background1"/>
          <w:sz w:val="32"/>
          <w:szCs w:val="40"/>
        </w:rPr>
        <w:t>Griglia di autovalutazione formativa per compiti significativi.</w:t>
      </w:r>
    </w:p>
    <w:p w:rsidR="00E3168C" w:rsidRDefault="00EF125E" w:rsidP="00EF125E">
      <w:pPr>
        <w:jc w:val="center"/>
        <w:rPr>
          <w:rFonts w:ascii="Helvetica Neue" w:eastAsia="Helvetica Neue" w:hAnsi="Helvetica Neue" w:cs="Helvetica Neue"/>
          <w:b/>
          <w:color w:val="202124"/>
          <w:sz w:val="25"/>
          <w:szCs w:val="33"/>
          <w:highlight w:val="white"/>
          <w:u w:val="single"/>
        </w:rPr>
      </w:pPr>
      <w:r w:rsidRPr="00EF125E">
        <w:rPr>
          <w:rFonts w:ascii="Helvetica Neue" w:eastAsia="Helvetica Neue" w:hAnsi="Helvetica Neue" w:cs="Helvetica Neue"/>
          <w:b/>
          <w:color w:val="202124"/>
          <w:sz w:val="25"/>
          <w:szCs w:val="33"/>
          <w:highlight w:val="white"/>
          <w:u w:val="single"/>
        </w:rPr>
        <w:t>Da compilare da parte dello</w:t>
      </w:r>
      <w:r w:rsidR="001E33F4" w:rsidRPr="00EF125E">
        <w:rPr>
          <w:rFonts w:ascii="Helvetica Neue" w:eastAsia="Helvetica Neue" w:hAnsi="Helvetica Neue" w:cs="Helvetica Neue"/>
          <w:b/>
          <w:color w:val="202124"/>
          <w:sz w:val="25"/>
          <w:szCs w:val="33"/>
          <w:highlight w:val="white"/>
          <w:u w:val="single"/>
        </w:rPr>
        <w:t xml:space="preserve"> STUDENTE</w:t>
      </w:r>
    </w:p>
    <w:p w:rsidR="00EF125E" w:rsidRPr="00EF125E" w:rsidRDefault="00EF125E" w:rsidP="00EF125E">
      <w:pPr>
        <w:jc w:val="center"/>
        <w:rPr>
          <w:rFonts w:ascii="Helvetica Neue" w:eastAsia="Helvetica Neue" w:hAnsi="Helvetica Neue" w:cs="Helvetica Neue"/>
          <w:b/>
          <w:color w:val="202124"/>
          <w:sz w:val="18"/>
          <w:szCs w:val="18"/>
          <w:highlight w:val="white"/>
          <w:u w:val="single"/>
        </w:rPr>
      </w:pPr>
    </w:p>
    <w:tbl>
      <w:tblPr>
        <w:tblStyle w:val="a2"/>
        <w:tblW w:w="95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5"/>
        <w:gridCol w:w="6270"/>
      </w:tblGrid>
      <w:tr w:rsidR="00E3168C" w:rsidTr="001D49B6">
        <w:trPr>
          <w:trHeight w:val="915"/>
        </w:trPr>
        <w:tc>
          <w:tcPr>
            <w:tcW w:w="3255" w:type="dxa"/>
            <w:shd w:val="clear" w:color="auto" w:fill="auto"/>
          </w:tcPr>
          <w:p w:rsidR="00E3168C" w:rsidRDefault="001E33F4">
            <w:pPr>
              <w:rPr>
                <w:rFonts w:ascii="Helvetica Neue" w:eastAsia="Helvetica Neue" w:hAnsi="Helvetica Neue" w:cs="Helvetica Neue"/>
                <w:color w:val="202124"/>
                <w:sz w:val="32"/>
                <w:szCs w:val="32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sz w:val="32"/>
                <w:szCs w:val="32"/>
                <w:highlight w:val="white"/>
              </w:rPr>
              <w:t>Cognome e Nome</w:t>
            </w:r>
          </w:p>
          <w:p w:rsidR="00E3168C" w:rsidRDefault="001D49B6">
            <w:pPr>
              <w:rPr>
                <w:rFonts w:ascii="Helvetica Neue" w:eastAsia="Helvetica Neue" w:hAnsi="Helvetica Neue" w:cs="Helvetica Neue"/>
                <w:color w:val="202124"/>
                <w:sz w:val="32"/>
                <w:szCs w:val="32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sz w:val="32"/>
                <w:szCs w:val="32"/>
                <w:highlight w:val="white"/>
              </w:rPr>
              <w:t>_____________________</w:t>
            </w:r>
          </w:p>
        </w:tc>
        <w:tc>
          <w:tcPr>
            <w:tcW w:w="6270" w:type="dxa"/>
            <w:shd w:val="clear" w:color="auto" w:fill="auto"/>
          </w:tcPr>
          <w:p w:rsidR="001D49B6" w:rsidRDefault="001E33F4">
            <w:pPr>
              <w:rPr>
                <w:rFonts w:ascii="Helvetica Neue" w:eastAsia="Helvetica Neue" w:hAnsi="Helvetica Neue" w:cs="Helvetica Neue"/>
                <w:color w:val="202124"/>
                <w:sz w:val="32"/>
                <w:szCs w:val="32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sz w:val="32"/>
                <w:szCs w:val="32"/>
                <w:highlight w:val="white"/>
              </w:rPr>
              <w:t>Classe</w:t>
            </w:r>
            <w:r w:rsidR="001D49B6">
              <w:rPr>
                <w:rFonts w:ascii="Helvetica Neue" w:eastAsia="Helvetica Neue" w:hAnsi="Helvetica Neue" w:cs="Helvetica Neue"/>
                <w:color w:val="202124"/>
                <w:sz w:val="32"/>
                <w:szCs w:val="32"/>
                <w:highlight w:val="white"/>
              </w:rPr>
              <w:t>___________</w:t>
            </w:r>
          </w:p>
          <w:p w:rsidR="00E3168C" w:rsidRDefault="001E33F4">
            <w:pPr>
              <w:rPr>
                <w:rFonts w:ascii="Helvetica Neue" w:eastAsia="Helvetica Neue" w:hAnsi="Helvetica Neue" w:cs="Helvetica Neue"/>
                <w:color w:val="202124"/>
                <w:sz w:val="32"/>
                <w:szCs w:val="32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sz w:val="32"/>
                <w:szCs w:val="32"/>
                <w:highlight w:val="white"/>
              </w:rPr>
              <w:t>Data</w:t>
            </w:r>
            <w:r w:rsidR="001D49B6">
              <w:rPr>
                <w:rFonts w:ascii="Helvetica Neue" w:eastAsia="Helvetica Neue" w:hAnsi="Helvetica Neue" w:cs="Helvetica Neue"/>
                <w:color w:val="202124"/>
                <w:sz w:val="32"/>
                <w:szCs w:val="32"/>
                <w:highlight w:val="white"/>
              </w:rPr>
              <w:t>_____________</w:t>
            </w:r>
          </w:p>
        </w:tc>
      </w:tr>
      <w:tr w:rsidR="00E3168C">
        <w:trPr>
          <w:trHeight w:val="420"/>
        </w:trPr>
        <w:tc>
          <w:tcPr>
            <w:tcW w:w="3255" w:type="dxa"/>
          </w:tcPr>
          <w:p w:rsidR="00E3168C" w:rsidRDefault="001E33F4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>Materia:</w:t>
            </w:r>
          </w:p>
        </w:tc>
        <w:tc>
          <w:tcPr>
            <w:tcW w:w="6270" w:type="dxa"/>
          </w:tcPr>
          <w:p w:rsidR="00E3168C" w:rsidRDefault="001E33F4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 xml:space="preserve">Compito: </w:t>
            </w:r>
          </w:p>
        </w:tc>
      </w:tr>
      <w:tr w:rsidR="00E3168C" w:rsidTr="001D49B6">
        <w:tc>
          <w:tcPr>
            <w:tcW w:w="3255" w:type="dxa"/>
            <w:shd w:val="clear" w:color="auto" w:fill="auto"/>
          </w:tcPr>
          <w:p w:rsidR="00E3168C" w:rsidRDefault="001E33F4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>Il compito era …(crocetta)</w:t>
            </w:r>
          </w:p>
          <w:p w:rsidR="00E3168C" w:rsidRDefault="00E3168C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</w:p>
        </w:tc>
        <w:tc>
          <w:tcPr>
            <w:tcW w:w="6270" w:type="dxa"/>
            <w:shd w:val="clear" w:color="auto" w:fill="auto"/>
          </w:tcPr>
          <w:p w:rsidR="00E3168C" w:rsidRDefault="001E33F4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>Facile</w:t>
            </w:r>
            <w:r w:rsidR="001D49B6"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 xml:space="preserve">              </w:t>
            </w:r>
            <w:r w:rsidR="001D49B6">
              <w:rPr>
                <w:rFonts w:ascii="Helvetica Neue" w:eastAsia="Helvetica Neue" w:hAnsi="Helvetica Neue" w:cs="Helvetica Neue"/>
                <w:color w:val="202124"/>
                <w:highlight w:val="white"/>
              </w:rPr>
              <w:sym w:font="Wingdings 2" w:char="F035"/>
            </w: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br/>
              <w:t xml:space="preserve">Media Difficoltà </w:t>
            </w:r>
            <w:r w:rsidR="001D49B6">
              <w:rPr>
                <w:rFonts w:ascii="Helvetica Neue" w:eastAsia="Helvetica Neue" w:hAnsi="Helvetica Neue" w:cs="Helvetica Neue"/>
                <w:color w:val="202124"/>
                <w:highlight w:val="white"/>
              </w:rPr>
              <w:sym w:font="Wingdings 2" w:char="F035"/>
            </w:r>
          </w:p>
          <w:p w:rsidR="00E3168C" w:rsidRDefault="001E33F4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>Difficile</w:t>
            </w:r>
            <w:r w:rsidR="001D49B6"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 xml:space="preserve">            </w:t>
            </w:r>
            <w:r w:rsidR="001D49B6">
              <w:rPr>
                <w:rFonts w:ascii="Helvetica Neue" w:eastAsia="Helvetica Neue" w:hAnsi="Helvetica Neue" w:cs="Helvetica Neue"/>
                <w:color w:val="202124"/>
                <w:highlight w:val="white"/>
              </w:rPr>
              <w:sym w:font="Wingdings 2" w:char="F035"/>
            </w:r>
          </w:p>
        </w:tc>
      </w:tr>
      <w:tr w:rsidR="00E3168C">
        <w:trPr>
          <w:trHeight w:val="945"/>
        </w:trPr>
        <w:tc>
          <w:tcPr>
            <w:tcW w:w="3255" w:type="dxa"/>
          </w:tcPr>
          <w:p w:rsidR="00E3168C" w:rsidRDefault="001E33F4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>Che difficoltà hai incontrato</w:t>
            </w:r>
          </w:p>
          <w:p w:rsidR="00E3168C" w:rsidRDefault="001E33F4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 xml:space="preserve"> </w:t>
            </w:r>
          </w:p>
        </w:tc>
        <w:tc>
          <w:tcPr>
            <w:tcW w:w="6270" w:type="dxa"/>
          </w:tcPr>
          <w:p w:rsidR="00E3168C" w:rsidRDefault="00E3168C">
            <w:pPr>
              <w:pBdr>
                <w:bottom w:val="single" w:sz="12" w:space="1" w:color="auto"/>
              </w:pBd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</w:p>
          <w:p w:rsidR="001D49B6" w:rsidRDefault="001D49B6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>___________________________________________________________</w:t>
            </w:r>
          </w:p>
        </w:tc>
      </w:tr>
      <w:tr w:rsidR="00E3168C">
        <w:tc>
          <w:tcPr>
            <w:tcW w:w="3255" w:type="dxa"/>
          </w:tcPr>
          <w:p w:rsidR="00E3168C" w:rsidRDefault="001E33F4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>Che strategie hai usato per risolvere le difficoltà</w:t>
            </w:r>
          </w:p>
          <w:p w:rsidR="00E3168C" w:rsidRDefault="00E3168C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</w:p>
          <w:p w:rsidR="00E3168C" w:rsidRDefault="00E3168C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</w:p>
        </w:tc>
        <w:tc>
          <w:tcPr>
            <w:tcW w:w="6270" w:type="dxa"/>
          </w:tcPr>
          <w:p w:rsidR="00E3168C" w:rsidRDefault="00E3168C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</w:p>
          <w:p w:rsidR="001D49B6" w:rsidRDefault="001D49B6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</w:p>
          <w:p w:rsidR="001D49B6" w:rsidRDefault="001D49B6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>___________________________________________________________</w:t>
            </w:r>
          </w:p>
        </w:tc>
      </w:tr>
      <w:tr w:rsidR="00E3168C">
        <w:tc>
          <w:tcPr>
            <w:tcW w:w="3255" w:type="dxa"/>
          </w:tcPr>
          <w:p w:rsidR="00E3168C" w:rsidRDefault="001E33F4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 xml:space="preserve">Cosa ti è riuscito bene </w:t>
            </w:r>
          </w:p>
          <w:p w:rsidR="00E3168C" w:rsidRDefault="00E3168C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</w:p>
          <w:p w:rsidR="00E3168C" w:rsidRDefault="00E3168C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</w:p>
        </w:tc>
        <w:tc>
          <w:tcPr>
            <w:tcW w:w="6270" w:type="dxa"/>
          </w:tcPr>
          <w:p w:rsidR="00E3168C" w:rsidRDefault="00E3168C">
            <w:pPr>
              <w:pBdr>
                <w:bottom w:val="single" w:sz="12" w:space="1" w:color="auto"/>
              </w:pBd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</w:p>
          <w:p w:rsidR="001D49B6" w:rsidRDefault="001D49B6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>___________________________________________________________</w:t>
            </w:r>
          </w:p>
        </w:tc>
      </w:tr>
      <w:tr w:rsidR="00E3168C">
        <w:tc>
          <w:tcPr>
            <w:tcW w:w="3255" w:type="dxa"/>
          </w:tcPr>
          <w:p w:rsidR="00E3168C" w:rsidRDefault="001E33F4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>In che cosa pensi di dover migliorare</w:t>
            </w:r>
          </w:p>
          <w:p w:rsidR="00E3168C" w:rsidRDefault="00E3168C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</w:p>
        </w:tc>
        <w:tc>
          <w:tcPr>
            <w:tcW w:w="6270" w:type="dxa"/>
          </w:tcPr>
          <w:p w:rsidR="00E3168C" w:rsidRDefault="00E3168C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</w:p>
          <w:p w:rsidR="001D49B6" w:rsidRDefault="001D49B6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</w:p>
          <w:p w:rsidR="001D49B6" w:rsidRDefault="001D49B6">
            <w:pPr>
              <w:rPr>
                <w:rFonts w:ascii="Helvetica Neue" w:eastAsia="Helvetica Neue" w:hAnsi="Helvetica Neue" w:cs="Helvetica Neue"/>
                <w:color w:val="202124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color w:val="202124"/>
                <w:highlight w:val="white"/>
              </w:rPr>
              <w:t>___________________________________________________________</w:t>
            </w:r>
          </w:p>
        </w:tc>
      </w:tr>
    </w:tbl>
    <w:p w:rsidR="00E3168C" w:rsidRDefault="00E3168C" w:rsidP="00EF125E">
      <w:pPr>
        <w:rPr>
          <w:rFonts w:ascii="Times" w:eastAsia="Times" w:hAnsi="Times" w:cs="Times"/>
          <w:sz w:val="40"/>
          <w:szCs w:val="40"/>
        </w:rPr>
      </w:pPr>
    </w:p>
    <w:sectPr w:rsidR="00E3168C">
      <w:pgSz w:w="11900" w:h="16840"/>
      <w:pgMar w:top="170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8C"/>
    <w:rsid w:val="000C1989"/>
    <w:rsid w:val="001D49B6"/>
    <w:rsid w:val="001E33F4"/>
    <w:rsid w:val="00E3168C"/>
    <w:rsid w:val="00EF125E"/>
    <w:rsid w:val="00F4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3CDB99"/>
  <w15:docId w15:val="{80FB3CB5-4A09-461E-96F4-4585C55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C6350"/>
  </w:style>
  <w:style w:type="paragraph" w:styleId="Titolo1">
    <w:name w:val="heading 1"/>
    <w:basedOn w:val="Normale2"/>
    <w:next w:val="Normale2"/>
    <w:rsid w:val="00DC635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DC635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DC635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DC6350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2"/>
    <w:next w:val="Normale2"/>
    <w:rsid w:val="00DC63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2"/>
    <w:next w:val="Normale2"/>
    <w:rsid w:val="00DC635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DC635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DC6350"/>
  </w:style>
  <w:style w:type="table" w:customStyle="1" w:styleId="TableNormal0">
    <w:name w:val="Table Normal"/>
    <w:rsid w:val="00DC635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677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11105"/>
    <w:pPr>
      <w:ind w:left="720"/>
      <w:contextualSpacing/>
    </w:pPr>
  </w:style>
  <w:style w:type="paragraph" w:styleId="Sottotitolo">
    <w:name w:val="Subtitle"/>
    <w:basedOn w:val="Normale1"/>
    <w:next w:val="Normale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C63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DC63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DC635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zR9II5LI0Xu0ekomeCuqhpPhUA==">AMUW2mUg42aEwotYIt8c1+HNL1HcdSOz//lNldNUEN/yZfkkNfdrlqSg1yJL0Vn104nXeGQI8TaorLT3z5kStEtcw9TYttv46/9P2n3cegrfLzGTwAuiy7E42AUp1P2kU0UzNEJXodVz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</dc:creator>
  <cp:lastModifiedBy>Stefano Gorla</cp:lastModifiedBy>
  <cp:revision>4</cp:revision>
  <dcterms:created xsi:type="dcterms:W3CDTF">2020-04-09T13:09:00Z</dcterms:created>
  <dcterms:modified xsi:type="dcterms:W3CDTF">2020-04-09T13:56:00Z</dcterms:modified>
</cp:coreProperties>
</file>